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cff4b9aed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60ae0ac404c2b"/>
      <w:footerReference xmlns:r="http://schemas.openxmlformats.org/officeDocument/2006/relationships" w:type="default" r:id="R654a15a0921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60ae0ac404c2b" /><Relationship Type="http://schemas.openxmlformats.org/officeDocument/2006/relationships/footer" Target="/word/footer1.xml" Id="R654a15a0921b46b6" /></Relationships>
</file>