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5b6856e2c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d2f5ab9c4ff847a4"/>
      <w:footerReference xmlns:r="http://schemas.openxmlformats.org/officeDocument/2006/relationships" w:type="default" r:id="Rabd4a5da82bc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5ab9c4ff847a4" /><Relationship Type="http://schemas.openxmlformats.org/officeDocument/2006/relationships/footer" Target="/word/footer1.xml" Id="Rabd4a5da82bc4461" /></Relationships>
</file>