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2abe7c27b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7c47e297f4a04"/>
      <w:footerReference xmlns:r="http://schemas.openxmlformats.org/officeDocument/2006/relationships" w:type="default" r:id="R913b77a27fd0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WÅGAN INVEST AS   ·   Org.nr 979 804 385   ·   Leilighet 601, Bankgata 2B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7c47e297f4a04" /><Relationship Type="http://schemas.openxmlformats.org/officeDocument/2006/relationships/footer" Target="/word/footer1.xml" Id="R913b77a27fd04456" /></Relationships>
</file>