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52087daf3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e2a35e3764fca"/>
      <w:footerReference xmlns:r="http://schemas.openxmlformats.org/officeDocument/2006/relationships" w:type="default" r:id="Rf117db8a52f5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e2a35e3764fca" /><Relationship Type="http://schemas.openxmlformats.org/officeDocument/2006/relationships/footer" Target="/word/footer1.xml" Id="Rf117db8a52f54b1b" /></Relationships>
</file>