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98efad004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66f7db7d54c4f"/>
      <w:footerReference xmlns:r="http://schemas.openxmlformats.org/officeDocument/2006/relationships" w:type="default" r:id="Rc1d994c00fed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66f7db7d54c4f" /><Relationship Type="http://schemas.openxmlformats.org/officeDocument/2006/relationships/footer" Target="/word/footer1.xml" Id="Rc1d994c00fed4d40" /></Relationships>
</file>