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c0e010e36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AASE GARTNERI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AASE GARTNERI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095a0f4aa347ea"/>
      <w:footerReference xmlns:r="http://schemas.openxmlformats.org/officeDocument/2006/relationships" w:type="default" r:id="R45f048e0ce38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 GARTNERI AS   ·   Org.nr 979 547 749   ·   Åsevegen 160   ·   4343 ORRE   ·   Tlf. 51 42 86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 GARTNERI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95a0f4aa347ea" /><Relationship Type="http://schemas.openxmlformats.org/officeDocument/2006/relationships/footer" Target="/word/footer1.xml" Id="R45f048e0ce384307" /></Relationships>
</file>