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5900fe63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ØKONOMIRINGEN VÅLER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ØKONOMIRINGEN VÅLER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876a2d2d54b4c"/>
      <w:footerReference xmlns:r="http://schemas.openxmlformats.org/officeDocument/2006/relationships" w:type="default" r:id="Rcaac42f55f0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76a2d2d54b4c" /><Relationship Type="http://schemas.openxmlformats.org/officeDocument/2006/relationships/footer" Target="/word/footer1.xml" Id="Rcaac42f55f0a43be" /></Relationships>
</file>