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675fa8938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e3f18d2f97664656"/>
      <w:footerReference xmlns:r="http://schemas.openxmlformats.org/officeDocument/2006/relationships" w:type="default" r:id="Rb80cb5efcdb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18d2f97664656" /><Relationship Type="http://schemas.openxmlformats.org/officeDocument/2006/relationships/footer" Target="/word/footer1.xml" Id="Rb80cb5efcdb04f85" /></Relationships>
</file>