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01e1e0a90f48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REVISJON AS</w:t>
      </w:r>
    </w:p>
    <w:sectPr>
      <w:headerReference xmlns:r="http://schemas.openxmlformats.org/officeDocument/2006/relationships" w:type="default" r:id="Ra381d013f52c450a"/>
      <w:footerReference xmlns:r="http://schemas.openxmlformats.org/officeDocument/2006/relationships" w:type="default" r:id="R41d179c1dd1144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81d013f52c450a" /><Relationship Type="http://schemas.openxmlformats.org/officeDocument/2006/relationships/footer" Target="/word/footer1.xml" Id="R41d179c1dd11440b" /></Relationships>
</file>