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da0b4d096144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REVISJON AS</w:t>
      </w:r>
    </w:p>
    <w:sectPr>
      <w:headerReference xmlns:r="http://schemas.openxmlformats.org/officeDocument/2006/relationships" w:type="default" r:id="Rf1d21a4bd319485a"/>
      <w:footerReference xmlns:r="http://schemas.openxmlformats.org/officeDocument/2006/relationships" w:type="default" r:id="Rd4897e4f923749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REVISJON AS   ·   Org.nr 979 290 861   ·   Kartverksveien 5   ·   3511 HØNEFOSS   ·   Tlf. 32 11 69 00   ·   post@hvervenrevisjon.no   ·   www.hvervenrevisjon.no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d21a4bd319485a" /><Relationship Type="http://schemas.openxmlformats.org/officeDocument/2006/relationships/footer" Target="/word/footer1.xml" Id="Rd4897e4f92374941" /></Relationships>
</file>