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c8571982f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ee6d2fbe0ce84fbb"/>
      <w:footerReference xmlns:r="http://schemas.openxmlformats.org/officeDocument/2006/relationships" w:type="default" r:id="Re2df85b566c5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d2fbe0ce84fbb" /><Relationship Type="http://schemas.openxmlformats.org/officeDocument/2006/relationships/footer" Target="/word/footer1.xml" Id="Re2df85b566c54338" /></Relationships>
</file>