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774f9e60b4c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1fba9d93b06146bb"/>
      <w:footerReference xmlns:r="http://schemas.openxmlformats.org/officeDocument/2006/relationships" w:type="default" r:id="R6c0c2bc0c395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a9d93b06146bb" /><Relationship Type="http://schemas.openxmlformats.org/officeDocument/2006/relationships/footer" Target="/word/footer1.xml" Id="R6c0c2bc0c3954c6b" /></Relationships>
</file>