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bfba257a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d488c2a546ac4bf5"/>
      <w:footerReference xmlns:r="http://schemas.openxmlformats.org/officeDocument/2006/relationships" w:type="default" r:id="R43ef96bb967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c2a546ac4bf5" /><Relationship Type="http://schemas.openxmlformats.org/officeDocument/2006/relationships/footer" Target="/word/footer1.xml" Id="R43ef96bb967b4ed5" /></Relationships>
</file>