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c8541ad6c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ee111ee3cbe94140"/>
      <w:footerReference xmlns:r="http://schemas.openxmlformats.org/officeDocument/2006/relationships" w:type="default" r:id="Rb32f2c16c916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11ee3cbe94140" /><Relationship Type="http://schemas.openxmlformats.org/officeDocument/2006/relationships/footer" Target="/word/footer1.xml" Id="Rb32f2c16c91643a5" /></Relationships>
</file>