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fb1e83675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GAMMA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GAMMA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3c33c472bc4ce5"/>
      <w:footerReference xmlns:r="http://schemas.openxmlformats.org/officeDocument/2006/relationships" w:type="default" r:id="Rf89385f5a738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GAMMA GROUP AS   ·   Org.nr 977 075 238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GAMMA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3c33c472bc4ce5" /><Relationship Type="http://schemas.openxmlformats.org/officeDocument/2006/relationships/footer" Target="/word/footer1.xml" Id="Rf89385f5a738461f" /></Relationships>
</file>