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01e6f3729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1bbd9ea33f514659"/>
      <w:footerReference xmlns:r="http://schemas.openxmlformats.org/officeDocument/2006/relationships" w:type="default" r:id="Re28a21e4653d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d9ea33f514659" /><Relationship Type="http://schemas.openxmlformats.org/officeDocument/2006/relationships/footer" Target="/word/footer1.xml" Id="Re28a21e4653d4a95" /></Relationships>
</file>