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c0442f22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c4ff2786ef0847df"/>
      <w:footerReference xmlns:r="http://schemas.openxmlformats.org/officeDocument/2006/relationships" w:type="default" r:id="R095af842d51b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f2786ef0847df" /><Relationship Type="http://schemas.openxmlformats.org/officeDocument/2006/relationships/footer" Target="/word/footer1.xml" Id="R095af842d51b460b" /></Relationships>
</file>