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b5e1a1515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ad1c90bccca542a5"/>
      <w:footerReference xmlns:r="http://schemas.openxmlformats.org/officeDocument/2006/relationships" w:type="default" r:id="R895b5b999aa8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c90bccca542a5" /><Relationship Type="http://schemas.openxmlformats.org/officeDocument/2006/relationships/footer" Target="/word/footer1.xml" Id="R895b5b999aa845bf" /></Relationships>
</file>