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b0bc2c679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18ffc960954e4b5d"/>
      <w:footerReference xmlns:r="http://schemas.openxmlformats.org/officeDocument/2006/relationships" w:type="default" r:id="Rc3eda0abeff5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fc960954e4b5d" /><Relationship Type="http://schemas.openxmlformats.org/officeDocument/2006/relationships/footer" Target="/word/footer1.xml" Id="Rc3eda0abeff54835" /></Relationships>
</file>