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e37e2a2c94d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SULA SOKN</w:t>
      </w:r>
    </w:p>
    <w:sectPr>
      <w:headerReference xmlns:r="http://schemas.openxmlformats.org/officeDocument/2006/relationships" w:type="default" r:id="R9f92f827648642f4"/>
      <w:footerReference xmlns:r="http://schemas.openxmlformats.org/officeDocument/2006/relationships" w:type="default" r:id="R176f3cf25e534d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SULA SOKN   ·   Org.nr 976 997 328   ·   Sloghaugvegen 13   ·   6030 LANGEVÅG   ·   Tlf. 70 19 96 00   ·   kyrkjekontoret@sula.kommune.no   ·   www.kyrkja.no/sula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2f827648642f4" /><Relationship Type="http://schemas.openxmlformats.org/officeDocument/2006/relationships/footer" Target="/word/footer1.xml" Id="R176f3cf25e534d0c" /></Relationships>
</file>