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d56128017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b501ce8e84d8d"/>
      <w:footerReference xmlns:r="http://schemas.openxmlformats.org/officeDocument/2006/relationships" w:type="default" r:id="Rdffe275dca72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b501ce8e84d8d" /><Relationship Type="http://schemas.openxmlformats.org/officeDocument/2006/relationships/footer" Target="/word/footer1.xml" Id="Rdffe275dca724b50" /></Relationships>
</file>