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643edf5af49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3124ca89bd25461d"/>
      <w:footerReference xmlns:r="http://schemas.openxmlformats.org/officeDocument/2006/relationships" w:type="default" r:id="R61c658cc6a6f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4ca89bd25461d" /><Relationship Type="http://schemas.openxmlformats.org/officeDocument/2006/relationships/footer" Target="/word/footer1.xml" Id="R61c658cc6a6f486c" /></Relationships>
</file>