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b550b42c0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df7e72a8fdea4d6b"/>
      <w:footerReference xmlns:r="http://schemas.openxmlformats.org/officeDocument/2006/relationships" w:type="default" r:id="R9c5028a66ea0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e72a8fdea4d6b" /><Relationship Type="http://schemas.openxmlformats.org/officeDocument/2006/relationships/footer" Target="/word/footer1.xml" Id="R9c5028a66ea042e4" /></Relationships>
</file>