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084005df4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5dab247828f641ae"/>
      <w:footerReference xmlns:r="http://schemas.openxmlformats.org/officeDocument/2006/relationships" w:type="default" r:id="R72ee99a6ad01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b247828f641ae" /><Relationship Type="http://schemas.openxmlformats.org/officeDocument/2006/relationships/footer" Target="/word/footer1.xml" Id="R72ee99a6ad01458d" /></Relationships>
</file>