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44313f67014c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NORDISK ENERGIKONTROLL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NORDISK ENERGIKONTROLL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22870d88cf408f"/>
      <w:footerReference xmlns:r="http://schemas.openxmlformats.org/officeDocument/2006/relationships" w:type="default" r:id="R983c1af5c8f340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22870d88cf408f" /><Relationship Type="http://schemas.openxmlformats.org/officeDocument/2006/relationships/footer" Target="/word/footer1.xml" Id="R983c1af5c8f34000" /></Relationships>
</file>