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5dc773bdf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SCHAGE AS, org.nr 976 469 992,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bbf80340f86d4f5c"/>
      <w:footerReference xmlns:r="http://schemas.openxmlformats.org/officeDocument/2006/relationships" w:type="default" r:id="R246c8f021744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80340f86d4f5c" /><Relationship Type="http://schemas.openxmlformats.org/officeDocument/2006/relationships/footer" Target="/word/footer1.xml" Id="R246c8f0217444535" /></Relationships>
</file>