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94b2a3d3a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2c33877fd37e47a3"/>
      <w:footerReference xmlns:r="http://schemas.openxmlformats.org/officeDocument/2006/relationships" w:type="default" r:id="Rf1df5aeb94f5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3877fd37e47a3" /><Relationship Type="http://schemas.openxmlformats.org/officeDocument/2006/relationships/footer" Target="/word/footer1.xml" Id="Rf1df5aeb94f54b85" /></Relationships>
</file>