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863319eef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75c1f785844493"/>
      <w:footerReference xmlns:r="http://schemas.openxmlformats.org/officeDocument/2006/relationships" w:type="default" r:id="R7c37d5ca517c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VEØY INVEST AS   ·   Org.nr 976 218 795   ·   Fredriksborgveien 52B   ·   0286 OSLO   ·   Tlf. 22 43 12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5c1f785844493" /><Relationship Type="http://schemas.openxmlformats.org/officeDocument/2006/relationships/footer" Target="/word/footer1.xml" Id="R7c37d5ca517c4b35" /></Relationships>
</file>