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e22e7309a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d8c93fe9a64350"/>
      <w:footerReference xmlns:r="http://schemas.openxmlformats.org/officeDocument/2006/relationships" w:type="default" r:id="R2b170ab163cb45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VINTO AS   ·   Org.nr 976 197 453   ·   Geitevikja 9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8c93fe9a64350" /><Relationship Type="http://schemas.openxmlformats.org/officeDocument/2006/relationships/footer" Target="/word/footer1.xml" Id="R2b170ab163cb4501" /></Relationships>
</file>