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599a436e44b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VARD AS.</w:t>
      </w:r>
    </w:p>
    <w:sectPr>
      <w:headerReference xmlns:r="http://schemas.openxmlformats.org/officeDocument/2006/relationships" w:type="default" r:id="R1a830b2f28944fba"/>
      <w:footerReference xmlns:r="http://schemas.openxmlformats.org/officeDocument/2006/relationships" w:type="default" r:id="R79868d8451134b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30b2f28944fba" /><Relationship Type="http://schemas.openxmlformats.org/officeDocument/2006/relationships/footer" Target="/word/footer1.xml" Id="R79868d8451134b55" /></Relationships>
</file>