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74ac13bbd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WEPE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585cc5636b424cea"/>
      <w:footerReference xmlns:r="http://schemas.openxmlformats.org/officeDocument/2006/relationships" w:type="default" r:id="Raaadf8c1777b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cc5636b424cea" /><Relationship Type="http://schemas.openxmlformats.org/officeDocument/2006/relationships/footer" Target="/word/footer1.xml" Id="Raaadf8c1777b48a5" /></Relationships>
</file>