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2eed5aec242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HOOD INVEST AS, org.nr 975 958 558,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HOOD INVEST AS</w:t>
      </w:r>
    </w:p>
    <w:sectPr>
      <w:headerReference xmlns:r="http://schemas.openxmlformats.org/officeDocument/2006/relationships" w:type="default" r:id="R3fa1f4be5c3a4a77"/>
      <w:footerReference xmlns:r="http://schemas.openxmlformats.org/officeDocument/2006/relationships" w:type="default" r:id="Rabaf98486858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HOOD INVEST AS   ·   Org.nr 975 958 558   ·   Østre Kullerød 5   ·   3241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HOOD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1f4be5c3a4a77" /><Relationship Type="http://schemas.openxmlformats.org/officeDocument/2006/relationships/footer" Target="/word/footer1.xml" Id="Rabaf9848685848b1" /></Relationships>
</file>