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b11d7890f47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3122a8f177ef4d5d"/>
      <w:footerReference xmlns:r="http://schemas.openxmlformats.org/officeDocument/2006/relationships" w:type="default" r:id="R562075c65c1f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2a8f177ef4d5d" /><Relationship Type="http://schemas.openxmlformats.org/officeDocument/2006/relationships/footer" Target="/word/footer1.xml" Id="R562075c65c1f4d36" /></Relationships>
</file>