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7adad98c4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4b4c3828c56243e8"/>
      <w:footerReference xmlns:r="http://schemas.openxmlformats.org/officeDocument/2006/relationships" w:type="default" r:id="R2663c66cbd3f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c3828c56243e8" /><Relationship Type="http://schemas.openxmlformats.org/officeDocument/2006/relationships/footer" Target="/word/footer1.xml" Id="R2663c66cbd3f4926" /></Relationships>
</file>