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76bf90fc4ad49b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PROGRESS CONSULT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Røros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Røros, 27.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PROGRESS CONSULT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288ecc1faae4d9d"/>
      <w:footerReference xmlns:r="http://schemas.openxmlformats.org/officeDocument/2006/relationships" w:type="default" r:id="R46981e45cc4b4d1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PROGRESS CONSULT AS   ·   Org.nr 975 885 747   ·   Bull Aakranns vei 32   ·   7374 RØROS   ·   Tlf. 72 41 47 41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PROGRESS CONSULT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288ecc1faae4d9d" /><Relationship Type="http://schemas.openxmlformats.org/officeDocument/2006/relationships/footer" Target="/word/footer1.xml" Id="R46981e45cc4b4d17" /></Relationships>
</file>