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3d2951a89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fcc3b395641845ec"/>
      <w:footerReference xmlns:r="http://schemas.openxmlformats.org/officeDocument/2006/relationships" w:type="default" r:id="Re20e7e97e9a5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3b395641845ec" /><Relationship Type="http://schemas.openxmlformats.org/officeDocument/2006/relationships/footer" Target="/word/footer1.xml" Id="Re20e7e97e9a54870" /></Relationships>
</file>