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1f7dda92041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PUMPØS AS</w:t>
      </w:r>
    </w:p>
    <w:sectPr>
      <w:headerReference xmlns:r="http://schemas.openxmlformats.org/officeDocument/2006/relationships" w:type="default" r:id="Rba0ba23c1bde4393"/>
      <w:footerReference xmlns:r="http://schemas.openxmlformats.org/officeDocument/2006/relationships" w:type="default" r:id="R6f5f7f94eaca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PUMPØS AS   ·   Org.nr 975 333 418   ·   Trosterudveien 23B   ·   0778 OSLO   ·   eschultz@online.no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PUMPØS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ba23c1bde4393" /><Relationship Type="http://schemas.openxmlformats.org/officeDocument/2006/relationships/footer" Target="/word/footer1.xml" Id="R6f5f7f94eaca425f" /></Relationships>
</file>