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3974607e243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PUMPØS AS</w:t>
      </w:r>
    </w:p>
    <w:sectPr>
      <w:headerReference xmlns:r="http://schemas.openxmlformats.org/officeDocument/2006/relationships" w:type="default" r:id="R0bd1a00df8734906"/>
      <w:footerReference xmlns:r="http://schemas.openxmlformats.org/officeDocument/2006/relationships" w:type="default" r:id="Rc8052c5f63f8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PUMPØS AS   ·   Org.nr 975 333 418   ·   Trosterudveien 23B   ·   0778 OSLO   ·   eschultz@online.no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PUMPØS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1a00df8734906" /><Relationship Type="http://schemas.openxmlformats.org/officeDocument/2006/relationships/footer" Target="/word/footer1.xml" Id="Rc8052c5f63f841ec" /></Relationships>
</file>