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012fb2674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PUMPØS AS, org.nr 975 333 418,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7e384b950c8946e1"/>
      <w:footerReference xmlns:r="http://schemas.openxmlformats.org/officeDocument/2006/relationships" w:type="default" r:id="Raaa077a67b47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84b950c8946e1" /><Relationship Type="http://schemas.openxmlformats.org/officeDocument/2006/relationships/footer" Target="/word/footer1.xml" Id="Raaa077a67b474a7e" /></Relationships>
</file>