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5b8b9624f94e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PROSJEKTFORUM AS.</w:t>
      </w:r>
    </w:p>
    <w:sectPr>
      <w:headerReference xmlns:r="http://schemas.openxmlformats.org/officeDocument/2006/relationships" w:type="default" r:id="R2cb5d2b5a7064188"/>
      <w:footerReference xmlns:r="http://schemas.openxmlformats.org/officeDocument/2006/relationships" w:type="default" r:id="R5894e5280cd945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b5d2b5a7064188" /><Relationship Type="http://schemas.openxmlformats.org/officeDocument/2006/relationships/footer" Target="/word/footer1.xml" Id="R5894e5280cd9455e" /></Relationships>
</file>