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224e5c154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59b285b012434790"/>
      <w:footerReference xmlns:r="http://schemas.openxmlformats.org/officeDocument/2006/relationships" w:type="default" r:id="R5f9c1bcfdb2a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285b012434790" /><Relationship Type="http://schemas.openxmlformats.org/officeDocument/2006/relationships/footer" Target="/word/footer1.xml" Id="R5f9c1bcfdb2a4e2b" /></Relationships>
</file>