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90783f04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46f30f123f14b06"/>
      <w:footerReference xmlns:r="http://schemas.openxmlformats.org/officeDocument/2006/relationships" w:type="default" r:id="R09ff98ae158e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f30f123f14b06" /><Relationship Type="http://schemas.openxmlformats.org/officeDocument/2006/relationships/footer" Target="/word/footer1.xml" Id="R09ff98ae158e4bfe" /></Relationships>
</file>