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b4b816a6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91df4fc20925437e"/>
      <w:footerReference xmlns:r="http://schemas.openxmlformats.org/officeDocument/2006/relationships" w:type="default" r:id="Rb355278cc115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f4fc20925437e" /><Relationship Type="http://schemas.openxmlformats.org/officeDocument/2006/relationships/footer" Target="/word/footer1.xml" Id="Rb355278cc11544b1" /></Relationships>
</file>