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9491e1191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f2d2353de6234fd2"/>
      <w:footerReference xmlns:r="http://schemas.openxmlformats.org/officeDocument/2006/relationships" w:type="default" r:id="Rd03b818258e3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2353de6234fd2" /><Relationship Type="http://schemas.openxmlformats.org/officeDocument/2006/relationships/footer" Target="/word/footer1.xml" Id="Rd03b818258e34ba8" /></Relationships>
</file>