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ee4f376fe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d848fac87749474e"/>
      <w:footerReference xmlns:r="http://schemas.openxmlformats.org/officeDocument/2006/relationships" w:type="default" r:id="R802ba7d68122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8fac87749474e" /><Relationship Type="http://schemas.openxmlformats.org/officeDocument/2006/relationships/footer" Target="/word/footer1.xml" Id="R802ba7d681224a77" /></Relationships>
</file>