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2aac13759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04086bd2650c4c61"/>
      <w:footerReference xmlns:r="http://schemas.openxmlformats.org/officeDocument/2006/relationships" w:type="default" r:id="Rc11e77bd13a2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86bd2650c4c61" /><Relationship Type="http://schemas.openxmlformats.org/officeDocument/2006/relationships/footer" Target="/word/footer1.xml" Id="Rc11e77bd13a24690" /></Relationships>
</file>