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314b78e10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f5d23a9f2d2349a7"/>
      <w:footerReference xmlns:r="http://schemas.openxmlformats.org/officeDocument/2006/relationships" w:type="default" r:id="R23da02b2d94a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23a9f2d2349a7" /><Relationship Type="http://schemas.openxmlformats.org/officeDocument/2006/relationships/footer" Target="/word/footer1.xml" Id="R23da02b2d94a4b91" /></Relationships>
</file>