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fd1b76b99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67c9999fc69c44db"/>
      <w:footerReference xmlns:r="http://schemas.openxmlformats.org/officeDocument/2006/relationships" w:type="default" r:id="R02741728725e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9999fc69c44db" /><Relationship Type="http://schemas.openxmlformats.org/officeDocument/2006/relationships/footer" Target="/word/footer1.xml" Id="R02741728725e4cae" /></Relationships>
</file>