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be82e0bec43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b44f8d8f5e4a81"/>
      <w:footerReference xmlns:r="http://schemas.openxmlformats.org/officeDocument/2006/relationships" w:type="default" r:id="R4d76054b5351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GAISA AS   ·   Org.nr 971 506 830   ·   Gamle Drammensvei 290   ·   1383 ASKER   ·   Tlf. 66 78 00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44f8d8f5e4a81" /><Relationship Type="http://schemas.openxmlformats.org/officeDocument/2006/relationships/footer" Target="/word/footer1.xml" Id="R4d76054b53514a0a" /></Relationships>
</file>