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1ff98e0e3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153f5b9fa4439"/>
      <w:footerReference xmlns:r="http://schemas.openxmlformats.org/officeDocument/2006/relationships" w:type="default" r:id="Ra3820fb6980d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153f5b9fa4439" /><Relationship Type="http://schemas.openxmlformats.org/officeDocument/2006/relationships/footer" Target="/word/footer1.xml" Id="Ra3820fb6980d408c" /></Relationships>
</file>